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AA" w:rsidRPr="00E427AA" w:rsidRDefault="00E427AA" w:rsidP="00E427A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b/>
          <w:sz w:val="24"/>
          <w:szCs w:val="24"/>
        </w:rPr>
      </w:pPr>
      <w:r w:rsidRPr="00E427AA">
        <w:rPr>
          <w:rFonts w:ascii="Arial" w:eastAsia="ArialUnicodeMS" w:hAnsi="Arial" w:cs="Arial"/>
          <w:b/>
          <w:sz w:val="24"/>
          <w:szCs w:val="24"/>
        </w:rPr>
        <w:t>7.2 Winteropslag</w:t>
      </w:r>
    </w:p>
    <w:p w:rsidR="00E427AA" w:rsidRPr="00E427AA" w:rsidRDefault="00E427AA" w:rsidP="00E427A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b/>
          <w:sz w:val="24"/>
          <w:szCs w:val="24"/>
        </w:rPr>
      </w:pPr>
    </w:p>
    <w:p w:rsidR="00E427AA" w:rsidRPr="00E427AA" w:rsidRDefault="00E427AA" w:rsidP="00E427A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b/>
        </w:rPr>
      </w:pPr>
      <w:r w:rsidRPr="00E427AA">
        <w:rPr>
          <w:rFonts w:ascii="Arial" w:eastAsia="ArialUnicodeMS" w:hAnsi="Arial" w:cs="Arial"/>
          <w:b/>
        </w:rPr>
        <w:t>7.2.1 De robotmaaier</w:t>
      </w:r>
    </w:p>
    <w:p w:rsidR="00E427AA" w:rsidRPr="00E427AA" w:rsidRDefault="00E427AA" w:rsidP="00E427A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sz w:val="20"/>
          <w:szCs w:val="20"/>
        </w:rPr>
      </w:pPr>
      <w:r w:rsidRPr="00E427AA">
        <w:rPr>
          <w:rFonts w:ascii="Arial" w:eastAsia="ArialUnicodeMS" w:hAnsi="Arial" w:cs="Arial"/>
          <w:sz w:val="20"/>
          <w:szCs w:val="20"/>
        </w:rPr>
        <w:t>Reinig de robotmaaier zorgvuldig voor u hem in de</w:t>
      </w:r>
      <w:r w:rsidRPr="00E427AA">
        <w:rPr>
          <w:rFonts w:ascii="Arial" w:eastAsia="ArialUnicodeMS" w:hAnsi="Arial" w:cs="Arial"/>
          <w:sz w:val="20"/>
          <w:szCs w:val="20"/>
        </w:rPr>
        <w:t xml:space="preserve"> </w:t>
      </w:r>
      <w:r w:rsidRPr="00E427AA">
        <w:rPr>
          <w:rFonts w:ascii="Arial" w:eastAsia="ArialUnicodeMS" w:hAnsi="Arial" w:cs="Arial"/>
          <w:sz w:val="20"/>
          <w:szCs w:val="20"/>
        </w:rPr>
        <w:t xml:space="preserve">winterstalling zet. Zie </w:t>
      </w:r>
      <w:r w:rsidRPr="00E427AA">
        <w:rPr>
          <w:rFonts w:ascii="Arial" w:eastAsia="ArialUnicodeMS" w:hAnsi="Arial" w:cs="Arial"/>
          <w:sz w:val="21"/>
          <w:szCs w:val="21"/>
        </w:rPr>
        <w:t>Robotmaaier reinigen op pagina</w:t>
      </w:r>
      <w:r w:rsidRPr="00E427AA">
        <w:rPr>
          <w:rFonts w:ascii="Arial" w:eastAsia="ArialUnicodeMS" w:hAnsi="Arial" w:cs="Arial"/>
          <w:sz w:val="21"/>
          <w:szCs w:val="21"/>
        </w:rPr>
        <w:t xml:space="preserve"> </w:t>
      </w:r>
      <w:r w:rsidRPr="00E427AA">
        <w:rPr>
          <w:rFonts w:ascii="Arial" w:eastAsia="ArialUnicodeMS" w:hAnsi="Arial" w:cs="Arial"/>
          <w:sz w:val="21"/>
          <w:szCs w:val="21"/>
        </w:rPr>
        <w:t>51</w:t>
      </w:r>
      <w:r w:rsidRPr="00E427AA">
        <w:rPr>
          <w:rFonts w:ascii="Arial" w:eastAsia="ArialUnicodeMS" w:hAnsi="Arial" w:cs="Arial"/>
          <w:sz w:val="20"/>
          <w:szCs w:val="20"/>
        </w:rPr>
        <w:t>.</w:t>
      </w:r>
    </w:p>
    <w:p w:rsidR="00E427AA" w:rsidRPr="00E427AA" w:rsidRDefault="00E427AA" w:rsidP="00E427A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sz w:val="20"/>
          <w:szCs w:val="20"/>
        </w:rPr>
      </w:pPr>
      <w:r w:rsidRPr="00E427AA">
        <w:rPr>
          <w:rFonts w:ascii="Arial" w:eastAsia="ArialUnicodeMS" w:hAnsi="Arial" w:cs="Arial"/>
          <w:sz w:val="20"/>
          <w:szCs w:val="20"/>
        </w:rPr>
        <w:t>Om de werking en levensduur van de accu te</w:t>
      </w:r>
      <w:r w:rsidRPr="00E427AA">
        <w:rPr>
          <w:rFonts w:ascii="Arial" w:eastAsia="ArialUnicodeMS" w:hAnsi="Arial" w:cs="Arial"/>
          <w:sz w:val="20"/>
          <w:szCs w:val="20"/>
        </w:rPr>
        <w:t xml:space="preserve"> </w:t>
      </w:r>
      <w:r w:rsidRPr="00E427AA">
        <w:rPr>
          <w:rFonts w:ascii="Arial" w:eastAsia="ArialUnicodeMS" w:hAnsi="Arial" w:cs="Arial"/>
          <w:sz w:val="20"/>
          <w:szCs w:val="20"/>
        </w:rPr>
        <w:t>garanderen, is het belangrijk dat de robotmaaier is</w:t>
      </w:r>
    </w:p>
    <w:p w:rsidR="00E427AA" w:rsidRDefault="00E427AA" w:rsidP="00E427A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sz w:val="20"/>
          <w:szCs w:val="20"/>
        </w:rPr>
      </w:pPr>
      <w:r w:rsidRPr="00E427AA">
        <w:rPr>
          <w:rFonts w:ascii="Arial" w:eastAsia="ArialUnicodeMS" w:hAnsi="Arial" w:cs="Arial"/>
          <w:sz w:val="20"/>
          <w:szCs w:val="20"/>
        </w:rPr>
        <w:t>opgeladen voordat deze gedurende de winter wordt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 w:rsidRPr="00E427AA">
        <w:rPr>
          <w:rFonts w:ascii="Arial" w:eastAsia="ArialUnicodeMS" w:hAnsi="Arial" w:cs="Arial"/>
          <w:sz w:val="20"/>
          <w:szCs w:val="20"/>
        </w:rPr>
        <w:t>opgeslagen. Plaats de robotmaaier in het laadstation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 w:rsidRPr="00E427AA">
        <w:rPr>
          <w:rFonts w:ascii="Arial" w:eastAsia="ArialUnicodeMS" w:hAnsi="Arial" w:cs="Arial"/>
          <w:sz w:val="20"/>
          <w:szCs w:val="20"/>
        </w:rPr>
        <w:t>met de klep open totdat het accusymbool op het display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 w:rsidRPr="00E427AA">
        <w:rPr>
          <w:rFonts w:ascii="Arial" w:eastAsia="ArialUnicodeMS" w:hAnsi="Arial" w:cs="Arial"/>
          <w:sz w:val="20"/>
          <w:szCs w:val="20"/>
        </w:rPr>
        <w:t>aangeeft dat de accu volledig is opgeladen. Vervolgens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 w:rsidRPr="00E427AA">
        <w:rPr>
          <w:rFonts w:ascii="Arial" w:eastAsia="ArialUnicodeMS" w:hAnsi="Arial" w:cs="Arial"/>
          <w:sz w:val="20"/>
          <w:szCs w:val="20"/>
        </w:rPr>
        <w:t xml:space="preserve">zet u de hoofdschakelaar op </w:t>
      </w:r>
      <w:r w:rsidRPr="00E427AA">
        <w:rPr>
          <w:rFonts w:ascii="Arial" w:eastAsia="ArialUnicodeMS" w:hAnsi="Arial" w:cs="Arial"/>
          <w:sz w:val="21"/>
          <w:szCs w:val="21"/>
        </w:rPr>
        <w:t>0</w:t>
      </w:r>
      <w:r w:rsidRPr="00E427AA">
        <w:rPr>
          <w:rFonts w:ascii="Arial" w:eastAsia="ArialUnicodeMS" w:hAnsi="Arial" w:cs="Arial"/>
          <w:sz w:val="20"/>
          <w:szCs w:val="20"/>
        </w:rPr>
        <w:t>.</w:t>
      </w:r>
    </w:p>
    <w:p w:rsidR="00E427AA" w:rsidRPr="00E427AA" w:rsidRDefault="00E427AA" w:rsidP="00E427A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sz w:val="20"/>
          <w:szCs w:val="20"/>
        </w:rPr>
      </w:pPr>
    </w:p>
    <w:p w:rsidR="00E427AA" w:rsidRDefault="00E427AA" w:rsidP="00E427A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sz w:val="20"/>
          <w:szCs w:val="20"/>
        </w:rPr>
      </w:pPr>
      <w:r w:rsidRPr="00E427AA">
        <w:rPr>
          <w:rFonts w:ascii="Arial" w:eastAsia="ArialUnicodeMS" w:hAnsi="Arial" w:cs="Arial"/>
          <w:sz w:val="20"/>
          <w:szCs w:val="20"/>
        </w:rPr>
        <w:t>Controleer de conditie van slijtagegevoelige onderdelen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 w:rsidRPr="00E427AA">
        <w:rPr>
          <w:rFonts w:ascii="Arial" w:eastAsia="ArialUnicodeMS" w:hAnsi="Arial" w:cs="Arial"/>
          <w:sz w:val="20"/>
          <w:szCs w:val="20"/>
        </w:rPr>
        <w:t>zoals messen en lagers in het achterwiel. Corrigeer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 w:rsidRPr="00E427AA">
        <w:rPr>
          <w:rFonts w:ascii="Arial" w:eastAsia="ArialUnicodeMS" w:hAnsi="Arial" w:cs="Arial"/>
          <w:sz w:val="20"/>
          <w:szCs w:val="20"/>
        </w:rPr>
        <w:t>indien nodig om ervoor te zorgen dat de robotmaaier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 w:rsidRPr="00E427AA">
        <w:rPr>
          <w:rFonts w:ascii="Arial" w:eastAsia="ArialUnicodeMS" w:hAnsi="Arial" w:cs="Arial"/>
          <w:sz w:val="20"/>
          <w:szCs w:val="20"/>
        </w:rPr>
        <w:t>zich bij de start van het volgende seizoen in een goede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 w:rsidRPr="00E427AA">
        <w:rPr>
          <w:rFonts w:ascii="Arial" w:eastAsia="ArialUnicodeMS" w:hAnsi="Arial" w:cs="Arial"/>
          <w:sz w:val="20"/>
          <w:szCs w:val="20"/>
        </w:rPr>
        <w:t>conditie bevindt.</w:t>
      </w:r>
    </w:p>
    <w:p w:rsidR="00E427AA" w:rsidRPr="00E427AA" w:rsidRDefault="00E427AA" w:rsidP="00E427A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sz w:val="20"/>
          <w:szCs w:val="20"/>
        </w:rPr>
      </w:pPr>
    </w:p>
    <w:p w:rsidR="00E427AA" w:rsidRPr="00E427AA" w:rsidRDefault="00E427AA" w:rsidP="00E427A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sz w:val="20"/>
          <w:szCs w:val="20"/>
        </w:rPr>
      </w:pPr>
      <w:r w:rsidRPr="00E427AA">
        <w:rPr>
          <w:rFonts w:ascii="Arial" w:eastAsia="ArialUnicodeMS" w:hAnsi="Arial" w:cs="Arial"/>
          <w:sz w:val="20"/>
          <w:szCs w:val="20"/>
        </w:rPr>
        <w:t>Stal de robotmaaier rechtop op zijn wielen, op een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 w:rsidRPr="00E427AA">
        <w:rPr>
          <w:rFonts w:ascii="Arial" w:eastAsia="ArialUnicodeMS" w:hAnsi="Arial" w:cs="Arial"/>
          <w:sz w:val="20"/>
          <w:szCs w:val="20"/>
        </w:rPr>
        <w:t>droge, vorstvrije plek, bij voorkeur in de originele</w:t>
      </w:r>
    </w:p>
    <w:p w:rsidR="00E427AA" w:rsidRPr="00E427AA" w:rsidRDefault="00E427AA" w:rsidP="00E427A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sz w:val="20"/>
          <w:szCs w:val="20"/>
        </w:rPr>
      </w:pPr>
      <w:r w:rsidRPr="00E427AA">
        <w:rPr>
          <w:rFonts w:ascii="Arial" w:eastAsia="ArialUnicodeMS" w:hAnsi="Arial" w:cs="Arial"/>
          <w:sz w:val="20"/>
          <w:szCs w:val="20"/>
        </w:rPr>
        <w:t>verpakking. U kunt de robotmaaier ook aan een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 w:rsidRPr="00E427AA">
        <w:rPr>
          <w:rFonts w:ascii="Arial" w:eastAsia="ArialUnicodeMS" w:hAnsi="Arial" w:cs="Arial"/>
          <w:sz w:val="20"/>
          <w:szCs w:val="20"/>
        </w:rPr>
        <w:t>originele wandsteun van Husqvarna ophangen. Neem</w:t>
      </w:r>
    </w:p>
    <w:p w:rsidR="00E427AA" w:rsidRDefault="00E427AA" w:rsidP="00E427A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sz w:val="20"/>
          <w:szCs w:val="20"/>
        </w:rPr>
      </w:pPr>
      <w:r w:rsidRPr="00E427AA">
        <w:rPr>
          <w:rFonts w:ascii="Arial" w:eastAsia="ArialUnicodeMS" w:hAnsi="Arial" w:cs="Arial"/>
          <w:sz w:val="20"/>
          <w:szCs w:val="20"/>
        </w:rPr>
        <w:t>contact op met de Husqvarna-vertegenwoordiger bij u in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 w:rsidRPr="00E427AA">
        <w:rPr>
          <w:rFonts w:ascii="Arial" w:eastAsia="ArialUnicodeMS" w:hAnsi="Arial" w:cs="Arial"/>
          <w:sz w:val="20"/>
          <w:szCs w:val="20"/>
        </w:rPr>
        <w:t xml:space="preserve">de buurt voor meer informatie over </w:t>
      </w:r>
      <w:r>
        <w:rPr>
          <w:rFonts w:ascii="Arial" w:eastAsia="ArialUnicodeMS" w:hAnsi="Arial" w:cs="Arial"/>
          <w:sz w:val="20"/>
          <w:szCs w:val="20"/>
        </w:rPr>
        <w:t xml:space="preserve"> b</w:t>
      </w:r>
      <w:r w:rsidRPr="00E427AA">
        <w:rPr>
          <w:rFonts w:ascii="Arial" w:eastAsia="ArialUnicodeMS" w:hAnsi="Arial" w:cs="Arial"/>
          <w:sz w:val="20"/>
          <w:szCs w:val="20"/>
        </w:rPr>
        <w:t>eschikbare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 w:rsidRPr="00E427AA">
        <w:rPr>
          <w:rFonts w:ascii="Arial" w:eastAsia="ArialUnicodeMS" w:hAnsi="Arial" w:cs="Arial"/>
          <w:sz w:val="20"/>
          <w:szCs w:val="20"/>
        </w:rPr>
        <w:t>wandsteunen.</w:t>
      </w:r>
    </w:p>
    <w:p w:rsidR="00E427AA" w:rsidRPr="00E427AA" w:rsidRDefault="00E427AA" w:rsidP="00E427A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sz w:val="20"/>
          <w:szCs w:val="20"/>
        </w:rPr>
      </w:pPr>
    </w:p>
    <w:p w:rsidR="00E427AA" w:rsidRPr="00E427AA" w:rsidRDefault="00E427AA" w:rsidP="00E427A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b/>
          <w:sz w:val="20"/>
          <w:szCs w:val="20"/>
        </w:rPr>
      </w:pPr>
      <w:r w:rsidRPr="00E427AA">
        <w:rPr>
          <w:rFonts w:ascii="Arial" w:eastAsia="ArialUnicodeMS" w:hAnsi="Arial" w:cs="Arial"/>
          <w:b/>
          <w:sz w:val="20"/>
          <w:szCs w:val="20"/>
        </w:rPr>
        <w:t>OPGELET: De accu moet volledig worden</w:t>
      </w:r>
      <w:r w:rsidRPr="00E427AA">
        <w:rPr>
          <w:rFonts w:ascii="Arial" w:eastAsia="ArialUnicodeMS" w:hAnsi="Arial" w:cs="Arial"/>
          <w:b/>
          <w:sz w:val="20"/>
          <w:szCs w:val="20"/>
        </w:rPr>
        <w:t xml:space="preserve"> </w:t>
      </w:r>
      <w:r w:rsidRPr="00E427AA">
        <w:rPr>
          <w:rFonts w:ascii="Arial" w:eastAsia="ArialUnicodeMS" w:hAnsi="Arial" w:cs="Arial"/>
          <w:b/>
          <w:sz w:val="20"/>
          <w:szCs w:val="20"/>
        </w:rPr>
        <w:t>geladen vóór winteropslag. Als de accu niet</w:t>
      </w:r>
      <w:r w:rsidRPr="00E427AA">
        <w:rPr>
          <w:rFonts w:ascii="Arial" w:eastAsia="ArialUnicodeMS" w:hAnsi="Arial" w:cs="Arial"/>
          <w:b/>
          <w:sz w:val="20"/>
          <w:szCs w:val="20"/>
        </w:rPr>
        <w:t xml:space="preserve"> </w:t>
      </w:r>
      <w:r w:rsidRPr="00E427AA">
        <w:rPr>
          <w:rFonts w:ascii="Arial" w:eastAsia="ArialUnicodeMS" w:hAnsi="Arial" w:cs="Arial"/>
          <w:b/>
          <w:sz w:val="20"/>
          <w:szCs w:val="20"/>
        </w:rPr>
        <w:t>volledig is opgeladen, kan hij beschadigd raken</w:t>
      </w:r>
      <w:r w:rsidRPr="00E427AA">
        <w:rPr>
          <w:rFonts w:ascii="Arial" w:eastAsia="ArialUnicodeMS" w:hAnsi="Arial" w:cs="Arial"/>
          <w:b/>
          <w:sz w:val="20"/>
          <w:szCs w:val="20"/>
        </w:rPr>
        <w:t xml:space="preserve"> </w:t>
      </w:r>
      <w:r w:rsidRPr="00E427AA">
        <w:rPr>
          <w:rFonts w:ascii="Arial" w:eastAsia="ArialUnicodeMS" w:hAnsi="Arial" w:cs="Arial"/>
          <w:b/>
          <w:sz w:val="20"/>
          <w:szCs w:val="20"/>
        </w:rPr>
        <w:t>en in sommige gevallen onbruikbaar worden.</w:t>
      </w:r>
      <w:r w:rsidR="00297233">
        <w:rPr>
          <w:rFonts w:ascii="Arial" w:eastAsia="ArialUnicodeMS" w:hAnsi="Arial" w:cs="Arial"/>
          <w:b/>
          <w:sz w:val="20"/>
          <w:szCs w:val="20"/>
        </w:rPr>
        <w:t xml:space="preserve">  Het is aan te raden om de accu tijdens de winter 2 – 3 op te laden.  Dan wordt de </w:t>
      </w:r>
      <w:proofErr w:type="spellStart"/>
      <w:r w:rsidR="00297233">
        <w:rPr>
          <w:rFonts w:ascii="Arial" w:eastAsia="ArialUnicodeMS" w:hAnsi="Arial" w:cs="Arial"/>
          <w:b/>
          <w:sz w:val="20"/>
          <w:szCs w:val="20"/>
        </w:rPr>
        <w:t>automower</w:t>
      </w:r>
      <w:proofErr w:type="spellEnd"/>
      <w:r w:rsidR="00297233">
        <w:rPr>
          <w:rFonts w:ascii="Arial" w:eastAsia="ArialUnicodeMS" w:hAnsi="Arial" w:cs="Arial"/>
          <w:b/>
          <w:sz w:val="20"/>
          <w:szCs w:val="20"/>
        </w:rPr>
        <w:t xml:space="preserve"> een paar uur in het station geplaatst.</w:t>
      </w:r>
      <w:bookmarkStart w:id="0" w:name="_GoBack"/>
      <w:bookmarkEnd w:id="0"/>
    </w:p>
    <w:p w:rsidR="00E427AA" w:rsidRDefault="00E427AA" w:rsidP="00E427A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sz w:val="20"/>
          <w:szCs w:val="20"/>
        </w:rPr>
      </w:pPr>
    </w:p>
    <w:p w:rsidR="00E427AA" w:rsidRPr="00E427AA" w:rsidRDefault="00E427AA" w:rsidP="00E427A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sz w:val="20"/>
          <w:szCs w:val="20"/>
        </w:rPr>
      </w:pPr>
    </w:p>
    <w:p w:rsidR="00E427AA" w:rsidRPr="00E427AA" w:rsidRDefault="00E427AA" w:rsidP="00E427A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b/>
        </w:rPr>
      </w:pPr>
      <w:r w:rsidRPr="00E427AA">
        <w:rPr>
          <w:rFonts w:ascii="Arial" w:eastAsia="ArialUnicodeMS" w:hAnsi="Arial" w:cs="Arial"/>
          <w:b/>
        </w:rPr>
        <w:t>7.2.2 Het laadstation</w:t>
      </w:r>
    </w:p>
    <w:p w:rsidR="00B47AA9" w:rsidRDefault="00E427AA" w:rsidP="00E427A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sz w:val="20"/>
          <w:szCs w:val="20"/>
        </w:rPr>
      </w:pPr>
      <w:r>
        <w:rPr>
          <w:rFonts w:ascii="Arial" w:eastAsia="ArialUnicodeMS" w:hAnsi="Arial" w:cs="Arial"/>
          <w:sz w:val="20"/>
          <w:szCs w:val="20"/>
        </w:rPr>
        <w:t>H</w:t>
      </w:r>
      <w:r w:rsidRPr="00E427AA">
        <w:rPr>
          <w:rFonts w:ascii="Arial" w:eastAsia="ArialUnicodeMS" w:hAnsi="Arial" w:cs="Arial"/>
          <w:sz w:val="20"/>
          <w:szCs w:val="20"/>
        </w:rPr>
        <w:t xml:space="preserve">et laadstation </w:t>
      </w:r>
      <w:r>
        <w:rPr>
          <w:rFonts w:ascii="Arial" w:eastAsia="ArialUnicodeMS" w:hAnsi="Arial" w:cs="Arial"/>
          <w:sz w:val="20"/>
          <w:szCs w:val="20"/>
        </w:rPr>
        <w:t>mag blijven staan, berg</w:t>
      </w:r>
      <w:r w:rsidRPr="00E427AA">
        <w:rPr>
          <w:rFonts w:ascii="Arial" w:eastAsia="ArialUnicodeMS" w:hAnsi="Arial" w:cs="Arial"/>
          <w:sz w:val="20"/>
          <w:szCs w:val="20"/>
        </w:rPr>
        <w:t xml:space="preserve"> de voeding binnen op. </w:t>
      </w:r>
    </w:p>
    <w:p w:rsidR="00E427AA" w:rsidRDefault="00E427AA" w:rsidP="00E427A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sz w:val="20"/>
          <w:szCs w:val="20"/>
        </w:rPr>
      </w:pPr>
    </w:p>
    <w:p w:rsidR="00E427AA" w:rsidRDefault="00E427AA" w:rsidP="00E427A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b/>
          <w:sz w:val="24"/>
          <w:szCs w:val="24"/>
        </w:rPr>
      </w:pPr>
      <w:r w:rsidRPr="00E427AA">
        <w:rPr>
          <w:rFonts w:ascii="Arial" w:eastAsia="ArialUnicodeMS" w:hAnsi="Arial" w:cs="Arial"/>
          <w:b/>
          <w:sz w:val="24"/>
          <w:szCs w:val="24"/>
        </w:rPr>
        <w:t>7.3 Na de winteropslag</w:t>
      </w:r>
    </w:p>
    <w:p w:rsidR="00E427AA" w:rsidRPr="00E427AA" w:rsidRDefault="00E427AA" w:rsidP="00E427A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b/>
          <w:sz w:val="24"/>
          <w:szCs w:val="24"/>
        </w:rPr>
      </w:pPr>
    </w:p>
    <w:p w:rsidR="00E427AA" w:rsidRPr="00E427AA" w:rsidRDefault="00E427AA" w:rsidP="00E427A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sz w:val="20"/>
          <w:szCs w:val="20"/>
        </w:rPr>
      </w:pPr>
      <w:r w:rsidRPr="00E427AA">
        <w:rPr>
          <w:rFonts w:ascii="Arial" w:eastAsia="ArialUnicodeMS" w:hAnsi="Arial" w:cs="Arial"/>
          <w:sz w:val="20"/>
          <w:szCs w:val="20"/>
        </w:rPr>
        <w:t>Controleer of reiniging nodig is; dit geldt met name voor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 w:rsidRPr="00E427AA">
        <w:rPr>
          <w:rFonts w:ascii="Arial" w:eastAsia="ArialUnicodeMS" w:hAnsi="Arial" w:cs="Arial"/>
          <w:sz w:val="20"/>
          <w:szCs w:val="20"/>
        </w:rPr>
        <w:t xml:space="preserve">de </w:t>
      </w:r>
      <w:proofErr w:type="spellStart"/>
      <w:r w:rsidRPr="00E427AA">
        <w:rPr>
          <w:rFonts w:ascii="Arial" w:eastAsia="ArialUnicodeMS" w:hAnsi="Arial" w:cs="Arial"/>
          <w:sz w:val="20"/>
          <w:szCs w:val="20"/>
        </w:rPr>
        <w:t>laadstrips</w:t>
      </w:r>
      <w:proofErr w:type="spellEnd"/>
      <w:r w:rsidRPr="00E427AA">
        <w:rPr>
          <w:rFonts w:ascii="Arial" w:eastAsia="ArialUnicodeMS" w:hAnsi="Arial" w:cs="Arial"/>
          <w:sz w:val="20"/>
          <w:szCs w:val="20"/>
        </w:rPr>
        <w:t xml:space="preserve"> op zowel de robotmaaier als het</w:t>
      </w:r>
    </w:p>
    <w:p w:rsidR="00E427AA" w:rsidRPr="00E427AA" w:rsidRDefault="00E427AA" w:rsidP="00E427AA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sz w:val="20"/>
          <w:szCs w:val="20"/>
        </w:rPr>
      </w:pPr>
      <w:r w:rsidRPr="00E427AA">
        <w:rPr>
          <w:rFonts w:ascii="Arial" w:eastAsia="ArialUnicodeMS" w:hAnsi="Arial" w:cs="Arial"/>
          <w:sz w:val="20"/>
          <w:szCs w:val="20"/>
        </w:rPr>
        <w:t>laadstation. Reinig de laadcontacten met fijn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 w:rsidRPr="00E427AA">
        <w:rPr>
          <w:rFonts w:ascii="Arial" w:eastAsia="ArialUnicodeMS" w:hAnsi="Arial" w:cs="Arial"/>
          <w:sz w:val="20"/>
          <w:szCs w:val="20"/>
        </w:rPr>
        <w:t>schuurlinnen als ze verbrand of met een laagje bedekt</w:t>
      </w:r>
    </w:p>
    <w:p w:rsidR="00E427AA" w:rsidRPr="00E427AA" w:rsidRDefault="00E427AA" w:rsidP="00E42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27AA">
        <w:rPr>
          <w:rFonts w:ascii="Arial" w:eastAsia="ArialUnicodeMS" w:hAnsi="Arial" w:cs="Arial"/>
          <w:sz w:val="20"/>
          <w:szCs w:val="20"/>
        </w:rPr>
        <w:t>lijken te zijn. Controleer ook of de tijd en datum op de</w:t>
      </w:r>
      <w:r>
        <w:rPr>
          <w:rFonts w:ascii="Arial" w:eastAsia="ArialUnicodeMS" w:hAnsi="Arial" w:cs="Arial"/>
          <w:sz w:val="20"/>
          <w:szCs w:val="20"/>
        </w:rPr>
        <w:t xml:space="preserve"> </w:t>
      </w:r>
      <w:r w:rsidRPr="00E427AA">
        <w:rPr>
          <w:rFonts w:ascii="Arial" w:eastAsia="ArialUnicodeMS" w:hAnsi="Arial" w:cs="Arial"/>
          <w:sz w:val="20"/>
          <w:szCs w:val="20"/>
        </w:rPr>
        <w:t>robotmaaier correct zijn.</w:t>
      </w:r>
    </w:p>
    <w:sectPr w:rsidR="00E427AA" w:rsidRPr="00E4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AA"/>
    <w:rsid w:val="00297233"/>
    <w:rsid w:val="00B47AA9"/>
    <w:rsid w:val="00E4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5E63-640B-482B-B8C0-3C7298CD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Robrecht</dc:creator>
  <cp:keywords/>
  <dc:description/>
  <cp:lastModifiedBy>Robrecht</cp:lastModifiedBy>
  <cp:revision>2</cp:revision>
  <dcterms:created xsi:type="dcterms:W3CDTF">2018-07-15T07:23:00Z</dcterms:created>
  <dcterms:modified xsi:type="dcterms:W3CDTF">2018-07-15T07:29:00Z</dcterms:modified>
</cp:coreProperties>
</file>